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2091" w:rsidRDefault="003D2091" w:rsidP="003D2091"/>
    <w:p w:rsidR="003D2091" w:rsidRDefault="003D2091" w:rsidP="003D2091"/>
    <w:p w:rsidR="003D2091" w:rsidRDefault="003D2091" w:rsidP="003D2091"/>
    <w:p w:rsidR="003D2091" w:rsidRDefault="003D2091" w:rsidP="003D2091"/>
    <w:p w:rsidR="003D2091" w:rsidRDefault="003D2091" w:rsidP="003D2091"/>
    <w:p w:rsidR="003D2091" w:rsidRDefault="003D2091" w:rsidP="003D2091"/>
    <w:p w:rsidR="003D2091" w:rsidRDefault="003D2091" w:rsidP="003D2091"/>
    <w:p w:rsidR="003D2091" w:rsidRDefault="003D2091" w:rsidP="003D2091"/>
    <w:p w:rsidR="003D2091" w:rsidRDefault="003D2091" w:rsidP="003D2091"/>
    <w:p w:rsidR="003D2091" w:rsidRDefault="003D2091" w:rsidP="003D2091"/>
    <w:p w:rsidR="003D2091" w:rsidRPr="00FD5F63" w:rsidRDefault="003D2091" w:rsidP="003D2091">
      <w:pPr>
        <w:jc w:val="center"/>
        <w:rPr>
          <w:b/>
          <w:sz w:val="52"/>
          <w:szCs w:val="52"/>
        </w:rPr>
      </w:pPr>
      <w:r w:rsidRPr="00FD5F63">
        <w:rPr>
          <w:rFonts w:hint="eastAsia"/>
          <w:b/>
          <w:sz w:val="52"/>
          <w:szCs w:val="52"/>
        </w:rPr>
        <w:t>泰安市中心医院分院</w:t>
      </w:r>
      <w:r w:rsidRPr="00FD5F63">
        <w:rPr>
          <w:b/>
          <w:sz w:val="52"/>
          <w:szCs w:val="52"/>
        </w:rPr>
        <w:t xml:space="preserve">  </w:t>
      </w:r>
    </w:p>
    <w:p w:rsidR="003D2091" w:rsidRPr="00FD5F63" w:rsidRDefault="003D2091" w:rsidP="003D2091">
      <w:pPr>
        <w:jc w:val="center"/>
        <w:rPr>
          <w:b/>
          <w:sz w:val="52"/>
          <w:szCs w:val="52"/>
        </w:rPr>
      </w:pPr>
      <w:r w:rsidRPr="00FD5F63">
        <w:rPr>
          <w:rFonts w:hint="eastAsia"/>
          <w:b/>
          <w:sz w:val="52"/>
          <w:szCs w:val="52"/>
        </w:rPr>
        <w:t>竞争性</w:t>
      </w:r>
      <w:r>
        <w:rPr>
          <w:rFonts w:hint="eastAsia"/>
          <w:b/>
          <w:sz w:val="52"/>
          <w:szCs w:val="52"/>
        </w:rPr>
        <w:t>磋商公告</w:t>
      </w:r>
    </w:p>
    <w:p w:rsidR="003D2091" w:rsidRDefault="003D2091" w:rsidP="003D2091"/>
    <w:p w:rsidR="003D2091" w:rsidRPr="00FD5F63" w:rsidRDefault="003D2091" w:rsidP="003D2091"/>
    <w:p w:rsidR="003D2091" w:rsidRDefault="003D2091" w:rsidP="003D2091"/>
    <w:p w:rsidR="003D2091" w:rsidRDefault="003D2091" w:rsidP="003D2091"/>
    <w:p w:rsidR="003D2091" w:rsidRPr="00C50F4E" w:rsidRDefault="003D2091" w:rsidP="003D2091">
      <w:pPr>
        <w:spacing w:line="540" w:lineRule="exact"/>
        <w:jc w:val="center"/>
        <w:outlineLvl w:val="0"/>
        <w:rPr>
          <w:rFonts w:ascii="仿宋_GB2312" w:eastAsia="仿宋_GB2312" w:hAnsi="宋体"/>
          <w:sz w:val="32"/>
          <w:szCs w:val="32"/>
        </w:rPr>
      </w:pPr>
      <w:r w:rsidRPr="00C50F4E">
        <w:rPr>
          <w:rFonts w:hint="eastAsia"/>
          <w:b/>
          <w:sz w:val="36"/>
        </w:rPr>
        <w:t>项目编号</w:t>
      </w:r>
      <w:r>
        <w:rPr>
          <w:rFonts w:hint="eastAsia"/>
          <w:sz w:val="36"/>
        </w:rPr>
        <w:t>：</w:t>
      </w:r>
      <w:smartTag w:uri="urn:schemas-microsoft-com:office:smarttags" w:element="chsdate">
        <w:smartTagPr>
          <w:attr w:name="IsROCDate" w:val="False"/>
          <w:attr w:name="IsLunarDate" w:val="False"/>
          <w:attr w:name="Day" w:val="1"/>
          <w:attr w:name="Month" w:val="1"/>
          <w:attr w:name="Year" w:val="2019"/>
        </w:smartTagPr>
        <w:r w:rsidRPr="00C50F4E">
          <w:rPr>
            <w:rFonts w:ascii="仿宋_GB2312" w:eastAsia="仿宋_GB2312" w:hAnsi="宋体"/>
            <w:sz w:val="32"/>
            <w:szCs w:val="32"/>
          </w:rPr>
          <w:t>201</w:t>
        </w:r>
        <w:r>
          <w:rPr>
            <w:rFonts w:ascii="仿宋_GB2312" w:eastAsia="仿宋_GB2312" w:hAnsi="宋体"/>
            <w:sz w:val="32"/>
            <w:szCs w:val="32"/>
          </w:rPr>
          <w:t>9</w:t>
        </w:r>
        <w:r w:rsidRPr="00C50F4E">
          <w:rPr>
            <w:rFonts w:ascii="仿宋_GB2312" w:eastAsia="仿宋_GB2312" w:hAnsi="宋体"/>
            <w:sz w:val="32"/>
            <w:szCs w:val="32"/>
          </w:rPr>
          <w:t>-</w:t>
        </w:r>
        <w:r>
          <w:rPr>
            <w:rFonts w:ascii="仿宋_GB2312" w:eastAsia="仿宋_GB2312" w:hAnsi="宋体"/>
            <w:sz w:val="32"/>
            <w:szCs w:val="32"/>
          </w:rPr>
          <w:t>1</w:t>
        </w:r>
        <w:r w:rsidRPr="00C50F4E">
          <w:rPr>
            <w:rFonts w:ascii="仿宋_GB2312" w:eastAsia="仿宋_GB2312" w:hAnsi="宋体"/>
            <w:sz w:val="32"/>
            <w:szCs w:val="32"/>
          </w:rPr>
          <w:t>-</w:t>
        </w:r>
        <w:r>
          <w:rPr>
            <w:rFonts w:ascii="仿宋_GB2312" w:eastAsia="仿宋_GB2312" w:hAnsi="宋体"/>
            <w:sz w:val="32"/>
            <w:szCs w:val="32"/>
          </w:rPr>
          <w:t>1</w:t>
        </w:r>
      </w:smartTag>
    </w:p>
    <w:p w:rsidR="003D2091" w:rsidRPr="00C50F4E" w:rsidRDefault="003D2091" w:rsidP="003D2091">
      <w:pPr>
        <w:spacing w:line="540" w:lineRule="exact"/>
        <w:ind w:firstLineChars="545" w:firstLine="1962"/>
        <w:rPr>
          <w:sz w:val="36"/>
        </w:rPr>
      </w:pPr>
      <w:r w:rsidRPr="00C50F4E">
        <w:rPr>
          <w:sz w:val="36"/>
        </w:rPr>
        <w:t xml:space="preserve"> </w:t>
      </w:r>
    </w:p>
    <w:p w:rsidR="003D2091" w:rsidRDefault="003D2091" w:rsidP="003D2091">
      <w:pPr>
        <w:tabs>
          <w:tab w:val="left" w:pos="2160"/>
        </w:tabs>
        <w:jc w:val="center"/>
        <w:rPr>
          <w:rFonts w:ascii="宋体"/>
          <w:b/>
          <w:sz w:val="32"/>
        </w:rPr>
      </w:pPr>
      <w:r>
        <w:rPr>
          <w:rFonts w:ascii="宋体" w:hAnsi="宋体" w:hint="eastAsia"/>
          <w:b/>
          <w:sz w:val="32"/>
        </w:rPr>
        <w:t>项目名称</w:t>
      </w:r>
      <w:r>
        <w:rPr>
          <w:rFonts w:ascii="宋体" w:hAnsi="宋体"/>
          <w:b/>
          <w:sz w:val="32"/>
        </w:rPr>
        <w:t>:</w:t>
      </w:r>
      <w:r>
        <w:rPr>
          <w:rFonts w:ascii="宋体" w:hAnsi="宋体" w:hint="eastAsia"/>
          <w:b/>
          <w:sz w:val="32"/>
        </w:rPr>
        <w:t>职工福利招标</w:t>
      </w:r>
    </w:p>
    <w:p w:rsidR="003D2091" w:rsidRDefault="003D2091" w:rsidP="003D2091">
      <w:r>
        <w:t xml:space="preserve">       </w:t>
      </w:r>
    </w:p>
    <w:p w:rsidR="003D2091" w:rsidRDefault="003D2091" w:rsidP="003D2091"/>
    <w:p w:rsidR="003D2091" w:rsidRPr="00C50F4E" w:rsidRDefault="003D2091" w:rsidP="003D2091"/>
    <w:p w:rsidR="003D2091" w:rsidRDefault="003D2091" w:rsidP="003D2091"/>
    <w:p w:rsidR="003D2091" w:rsidRDefault="003D2091" w:rsidP="003D2091"/>
    <w:p w:rsidR="003D2091" w:rsidRDefault="003D2091" w:rsidP="003D2091"/>
    <w:p w:rsidR="003D2091" w:rsidRDefault="003D2091" w:rsidP="003D2091">
      <w:pPr>
        <w:jc w:val="center"/>
        <w:rPr>
          <w:sz w:val="32"/>
        </w:rPr>
      </w:pPr>
      <w:r>
        <w:rPr>
          <w:rFonts w:hint="eastAsia"/>
          <w:sz w:val="32"/>
        </w:rPr>
        <w:t>泰安市中心医院分院</w:t>
      </w:r>
    </w:p>
    <w:p w:rsidR="003D2091" w:rsidRDefault="003D2091" w:rsidP="003D2091">
      <w:pPr>
        <w:jc w:val="center"/>
        <w:rPr>
          <w:sz w:val="32"/>
        </w:rPr>
      </w:pPr>
      <w:r>
        <w:rPr>
          <w:rFonts w:hint="eastAsia"/>
          <w:sz w:val="32"/>
        </w:rPr>
        <w:t>二〇一九年一月十五日</w:t>
      </w:r>
    </w:p>
    <w:p w:rsidR="003D2091" w:rsidRDefault="003D2091" w:rsidP="003D2091">
      <w:pPr>
        <w:rPr>
          <w:sz w:val="32"/>
        </w:rPr>
      </w:pPr>
    </w:p>
    <w:p w:rsidR="003D2091" w:rsidRDefault="003D2091" w:rsidP="003D2091"/>
    <w:p w:rsidR="003D2091" w:rsidRDefault="003D2091" w:rsidP="003D2091"/>
    <w:p w:rsidR="003D2091" w:rsidRDefault="003D2091" w:rsidP="003D2091">
      <w:pPr>
        <w:spacing w:line="720" w:lineRule="auto"/>
        <w:rPr>
          <w:rFonts w:ascii="宋体"/>
          <w:b/>
          <w:sz w:val="44"/>
          <w:szCs w:val="44"/>
        </w:rPr>
      </w:pPr>
      <w:r>
        <w:rPr>
          <w:rFonts w:ascii="宋体" w:hAnsi="宋体"/>
          <w:b/>
          <w:sz w:val="36"/>
        </w:rPr>
        <w:t xml:space="preserve">              </w:t>
      </w:r>
      <w:r w:rsidRPr="004955F3">
        <w:rPr>
          <w:rFonts w:ascii="宋体" w:hAnsi="宋体"/>
          <w:b/>
          <w:sz w:val="44"/>
          <w:szCs w:val="44"/>
        </w:rPr>
        <w:t xml:space="preserve"> </w:t>
      </w:r>
    </w:p>
    <w:p w:rsidR="003D2091" w:rsidRDefault="003D2091" w:rsidP="003D2091">
      <w:pPr>
        <w:spacing w:line="720" w:lineRule="auto"/>
        <w:rPr>
          <w:rFonts w:ascii="宋体"/>
          <w:b/>
          <w:sz w:val="44"/>
          <w:szCs w:val="44"/>
        </w:rPr>
      </w:pPr>
    </w:p>
    <w:p w:rsidR="003D2091" w:rsidRPr="00BA22AB" w:rsidRDefault="003D2091" w:rsidP="003D2091">
      <w:pPr>
        <w:spacing w:line="720" w:lineRule="auto"/>
        <w:jc w:val="center"/>
        <w:rPr>
          <w:rFonts w:ascii="黑体" w:eastAsia="黑体" w:hAnsi="黑体"/>
          <w:sz w:val="44"/>
          <w:szCs w:val="44"/>
        </w:rPr>
      </w:pPr>
      <w:r w:rsidRPr="00BA22AB">
        <w:rPr>
          <w:rFonts w:ascii="黑体" w:eastAsia="黑体" w:hAnsi="黑体" w:hint="eastAsia"/>
          <w:sz w:val="44"/>
          <w:szCs w:val="44"/>
        </w:rPr>
        <w:lastRenderedPageBreak/>
        <w:t>竞争性磋商公告</w:t>
      </w:r>
    </w:p>
    <w:p w:rsidR="003D2091" w:rsidRPr="00BA22AB" w:rsidRDefault="003D2091" w:rsidP="003D2091">
      <w:pPr>
        <w:spacing w:line="54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BA22AB">
        <w:rPr>
          <w:rFonts w:ascii="仿宋" w:eastAsia="仿宋" w:hAnsi="仿宋" w:hint="eastAsia"/>
          <w:sz w:val="32"/>
          <w:szCs w:val="32"/>
        </w:rPr>
        <w:t>根据公开、公平、公正、诚信的原则，泰安市中心医院分院对春节职工福利进行竞争性磋商，欢迎符合要求、有供货能力的供应商参与。</w:t>
      </w:r>
    </w:p>
    <w:p w:rsidR="003D2091" w:rsidRPr="00BA22AB" w:rsidRDefault="003D2091" w:rsidP="003D2091">
      <w:pPr>
        <w:spacing w:line="540" w:lineRule="exact"/>
        <w:ind w:firstLineChars="200" w:firstLine="640"/>
        <w:jc w:val="left"/>
        <w:outlineLvl w:val="0"/>
        <w:rPr>
          <w:rFonts w:ascii="仿宋" w:eastAsia="仿宋" w:hAnsi="仿宋"/>
          <w:sz w:val="32"/>
          <w:szCs w:val="32"/>
        </w:rPr>
      </w:pPr>
      <w:r w:rsidRPr="00BA22AB">
        <w:rPr>
          <w:rFonts w:ascii="仿宋" w:eastAsia="仿宋" w:hAnsi="仿宋"/>
          <w:sz w:val="32"/>
          <w:szCs w:val="32"/>
        </w:rPr>
        <w:t>1.</w:t>
      </w:r>
      <w:r w:rsidRPr="00BA22AB">
        <w:rPr>
          <w:rFonts w:ascii="仿宋" w:eastAsia="仿宋" w:hAnsi="仿宋" w:hint="eastAsia"/>
          <w:sz w:val="32"/>
          <w:szCs w:val="32"/>
        </w:rPr>
        <w:t>项目名称：泰安市中心医院分院职工福利招标采购。</w:t>
      </w:r>
    </w:p>
    <w:p w:rsidR="003D2091" w:rsidRPr="00BA22AB" w:rsidRDefault="003D2091" w:rsidP="003D2091">
      <w:pPr>
        <w:spacing w:line="540" w:lineRule="exact"/>
        <w:ind w:firstLineChars="200" w:firstLine="640"/>
        <w:jc w:val="left"/>
        <w:outlineLvl w:val="0"/>
        <w:rPr>
          <w:rFonts w:ascii="仿宋" w:eastAsia="仿宋" w:hAnsi="仿宋"/>
          <w:sz w:val="32"/>
          <w:szCs w:val="32"/>
        </w:rPr>
      </w:pPr>
      <w:r w:rsidRPr="00BA22AB">
        <w:rPr>
          <w:rFonts w:ascii="仿宋" w:eastAsia="仿宋" w:hAnsi="仿宋"/>
          <w:sz w:val="32"/>
          <w:szCs w:val="32"/>
        </w:rPr>
        <w:t>2.</w:t>
      </w:r>
      <w:r w:rsidRPr="00BA22AB">
        <w:rPr>
          <w:rFonts w:ascii="仿宋" w:eastAsia="仿宋" w:hAnsi="仿宋" w:hint="eastAsia"/>
          <w:sz w:val="32"/>
          <w:szCs w:val="32"/>
        </w:rPr>
        <w:t>项目编号：</w:t>
      </w:r>
      <w:smartTag w:uri="urn:schemas-microsoft-com:office:smarttags" w:element="chsdate">
        <w:smartTagPr>
          <w:attr w:name="IsROCDate" w:val="False"/>
          <w:attr w:name="IsLunarDate" w:val="False"/>
          <w:attr w:name="Day" w:val="1"/>
          <w:attr w:name="Month" w:val="1"/>
          <w:attr w:name="Year" w:val="2019"/>
        </w:smartTagPr>
        <w:r w:rsidRPr="00BA22AB">
          <w:rPr>
            <w:rFonts w:ascii="仿宋" w:eastAsia="仿宋" w:hAnsi="仿宋"/>
            <w:sz w:val="32"/>
            <w:szCs w:val="32"/>
          </w:rPr>
          <w:t>2019-1-1</w:t>
        </w:r>
      </w:smartTag>
    </w:p>
    <w:p w:rsidR="003D2091" w:rsidRPr="00BA22AB" w:rsidRDefault="003D2091" w:rsidP="003D2091">
      <w:pPr>
        <w:spacing w:line="540" w:lineRule="exact"/>
        <w:ind w:firstLineChars="200" w:firstLine="640"/>
        <w:jc w:val="left"/>
        <w:outlineLvl w:val="0"/>
        <w:rPr>
          <w:rFonts w:ascii="仿宋" w:eastAsia="仿宋" w:hAnsi="仿宋"/>
          <w:sz w:val="32"/>
          <w:szCs w:val="32"/>
        </w:rPr>
      </w:pPr>
      <w:r w:rsidRPr="00BA22AB">
        <w:rPr>
          <w:rFonts w:ascii="仿宋" w:eastAsia="仿宋" w:hAnsi="仿宋"/>
          <w:sz w:val="32"/>
          <w:szCs w:val="32"/>
        </w:rPr>
        <w:t>3.</w:t>
      </w:r>
      <w:r w:rsidRPr="00BA22AB">
        <w:rPr>
          <w:rFonts w:ascii="仿宋" w:eastAsia="仿宋" w:hAnsi="仿宋" w:hint="eastAsia"/>
          <w:sz w:val="32"/>
          <w:szCs w:val="32"/>
        </w:rPr>
        <w:t>采</w:t>
      </w:r>
      <w:r w:rsidRPr="00BA22AB">
        <w:rPr>
          <w:rFonts w:ascii="仿宋" w:eastAsia="仿宋" w:hAnsi="仿宋"/>
          <w:sz w:val="32"/>
          <w:szCs w:val="32"/>
        </w:rPr>
        <w:t xml:space="preserve"> </w:t>
      </w:r>
      <w:r w:rsidRPr="00BA22AB">
        <w:rPr>
          <w:rFonts w:ascii="仿宋" w:eastAsia="仿宋" w:hAnsi="仿宋" w:hint="eastAsia"/>
          <w:sz w:val="32"/>
          <w:szCs w:val="32"/>
        </w:rPr>
        <w:t>购</w:t>
      </w:r>
      <w:r w:rsidRPr="00BA22AB">
        <w:rPr>
          <w:rFonts w:ascii="仿宋" w:eastAsia="仿宋" w:hAnsi="仿宋"/>
          <w:sz w:val="32"/>
          <w:szCs w:val="32"/>
        </w:rPr>
        <w:t xml:space="preserve"> </w:t>
      </w:r>
      <w:r w:rsidRPr="00BA22AB">
        <w:rPr>
          <w:rFonts w:ascii="仿宋" w:eastAsia="仿宋" w:hAnsi="仿宋" w:hint="eastAsia"/>
          <w:sz w:val="32"/>
          <w:szCs w:val="32"/>
        </w:rPr>
        <w:t>人：泰安市中心医院分院</w:t>
      </w:r>
    </w:p>
    <w:p w:rsidR="003D2091" w:rsidRPr="00BA22AB" w:rsidRDefault="003D2091" w:rsidP="003D2091">
      <w:pPr>
        <w:spacing w:line="54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BA22AB">
        <w:rPr>
          <w:rFonts w:ascii="仿宋" w:eastAsia="仿宋" w:hAnsi="仿宋"/>
          <w:sz w:val="32"/>
          <w:szCs w:val="32"/>
        </w:rPr>
        <w:t>4.</w:t>
      </w:r>
      <w:r w:rsidRPr="00BA22AB">
        <w:rPr>
          <w:rFonts w:ascii="仿宋" w:eastAsia="仿宋" w:hAnsi="仿宋" w:hint="eastAsia"/>
          <w:sz w:val="32"/>
          <w:szCs w:val="32"/>
        </w:rPr>
        <w:t>采购内容：粮油、水产品（具体内容详见采购明细表）</w:t>
      </w:r>
    </w:p>
    <w:p w:rsidR="003D2091" w:rsidRPr="00BA22AB" w:rsidRDefault="003D2091" w:rsidP="003D2091">
      <w:pPr>
        <w:spacing w:line="54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BA22AB">
        <w:rPr>
          <w:rFonts w:ascii="仿宋" w:eastAsia="仿宋" w:hAnsi="仿宋"/>
          <w:sz w:val="32"/>
          <w:szCs w:val="32"/>
        </w:rPr>
        <w:t>5.</w:t>
      </w:r>
      <w:r w:rsidRPr="00BA22AB">
        <w:rPr>
          <w:rFonts w:ascii="仿宋" w:eastAsia="仿宋" w:hAnsi="仿宋" w:hint="eastAsia"/>
          <w:sz w:val="32"/>
          <w:szCs w:val="32"/>
        </w:rPr>
        <w:t>付款方式：货到三日内全额付款</w:t>
      </w:r>
      <w:r w:rsidRPr="00BA22AB">
        <w:rPr>
          <w:rFonts w:ascii="仿宋" w:eastAsia="仿宋" w:hAnsi="仿宋"/>
          <w:sz w:val="32"/>
          <w:szCs w:val="32"/>
        </w:rPr>
        <w:t xml:space="preserve"> </w:t>
      </w:r>
    </w:p>
    <w:p w:rsidR="003D2091" w:rsidRPr="00BA22AB" w:rsidRDefault="003D2091" w:rsidP="003D2091">
      <w:pPr>
        <w:spacing w:line="54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BA22AB">
        <w:rPr>
          <w:rFonts w:ascii="仿宋" w:eastAsia="仿宋" w:hAnsi="仿宋"/>
          <w:sz w:val="32"/>
          <w:szCs w:val="32"/>
        </w:rPr>
        <w:t>6.</w:t>
      </w:r>
      <w:r w:rsidRPr="00BA22AB">
        <w:rPr>
          <w:rFonts w:ascii="仿宋" w:eastAsia="仿宋" w:hAnsi="仿宋" w:hint="eastAsia"/>
          <w:sz w:val="32"/>
          <w:szCs w:val="32"/>
        </w:rPr>
        <w:t>供应商的要求</w:t>
      </w:r>
    </w:p>
    <w:p w:rsidR="003D2091" w:rsidRPr="00BA22AB" w:rsidRDefault="003D2091" w:rsidP="003D2091">
      <w:pPr>
        <w:spacing w:line="540" w:lineRule="exact"/>
        <w:ind w:firstLineChars="200" w:firstLine="640"/>
        <w:jc w:val="left"/>
        <w:outlineLvl w:val="0"/>
        <w:rPr>
          <w:rFonts w:ascii="仿宋" w:eastAsia="仿宋" w:hAnsi="仿宋"/>
          <w:sz w:val="32"/>
          <w:szCs w:val="32"/>
        </w:rPr>
      </w:pPr>
      <w:r w:rsidRPr="00BA22AB">
        <w:rPr>
          <w:rFonts w:ascii="仿宋" w:eastAsia="仿宋" w:hAnsi="仿宋" w:hint="eastAsia"/>
          <w:sz w:val="32"/>
          <w:szCs w:val="32"/>
        </w:rPr>
        <w:t>（</w:t>
      </w:r>
      <w:r w:rsidRPr="00BA22AB">
        <w:rPr>
          <w:rFonts w:ascii="仿宋" w:eastAsia="仿宋" w:hAnsi="仿宋"/>
          <w:sz w:val="32"/>
          <w:szCs w:val="32"/>
        </w:rPr>
        <w:t>1</w:t>
      </w:r>
      <w:r w:rsidRPr="00BA22AB">
        <w:rPr>
          <w:rFonts w:ascii="仿宋" w:eastAsia="仿宋" w:hAnsi="仿宋" w:hint="eastAsia"/>
          <w:sz w:val="32"/>
          <w:szCs w:val="32"/>
        </w:rPr>
        <w:t>）供应商必须具有独立供货能力。</w:t>
      </w:r>
    </w:p>
    <w:p w:rsidR="003D2091" w:rsidRPr="00BA22AB" w:rsidRDefault="003D2091" w:rsidP="003D2091">
      <w:pPr>
        <w:spacing w:line="540" w:lineRule="exact"/>
        <w:ind w:firstLineChars="200" w:firstLine="640"/>
        <w:jc w:val="left"/>
        <w:outlineLvl w:val="0"/>
        <w:rPr>
          <w:rFonts w:ascii="仿宋" w:eastAsia="仿宋" w:hAnsi="仿宋"/>
          <w:sz w:val="32"/>
          <w:szCs w:val="32"/>
        </w:rPr>
      </w:pPr>
      <w:r w:rsidRPr="00BA22AB">
        <w:rPr>
          <w:rFonts w:ascii="仿宋" w:eastAsia="仿宋" w:hAnsi="仿宋" w:hint="eastAsia"/>
          <w:sz w:val="32"/>
          <w:szCs w:val="32"/>
        </w:rPr>
        <w:t>（</w:t>
      </w:r>
      <w:r w:rsidRPr="00BA22AB">
        <w:rPr>
          <w:rFonts w:ascii="仿宋" w:eastAsia="仿宋" w:hAnsi="仿宋"/>
          <w:sz w:val="32"/>
          <w:szCs w:val="32"/>
        </w:rPr>
        <w:t>2</w:t>
      </w:r>
      <w:r w:rsidRPr="00BA22AB">
        <w:rPr>
          <w:rFonts w:ascii="仿宋" w:eastAsia="仿宋" w:hAnsi="仿宋" w:hint="eastAsia"/>
          <w:sz w:val="32"/>
          <w:szCs w:val="32"/>
        </w:rPr>
        <w:t>）供应商前来递交报价时需带相应的样品，并且要开箱查验、称重。</w:t>
      </w:r>
    </w:p>
    <w:p w:rsidR="003D2091" w:rsidRPr="00BA22AB" w:rsidRDefault="003D2091" w:rsidP="003D2091">
      <w:pPr>
        <w:spacing w:line="540" w:lineRule="exact"/>
        <w:ind w:firstLineChars="200" w:firstLine="640"/>
        <w:jc w:val="left"/>
        <w:outlineLvl w:val="0"/>
        <w:rPr>
          <w:rFonts w:ascii="仿宋" w:eastAsia="仿宋" w:hAnsi="仿宋"/>
          <w:sz w:val="32"/>
          <w:szCs w:val="32"/>
        </w:rPr>
      </w:pPr>
      <w:r w:rsidRPr="00BA22AB">
        <w:rPr>
          <w:rFonts w:ascii="仿宋" w:eastAsia="仿宋" w:hAnsi="仿宋" w:hint="eastAsia"/>
          <w:sz w:val="32"/>
          <w:szCs w:val="32"/>
        </w:rPr>
        <w:t>（</w:t>
      </w:r>
      <w:r w:rsidRPr="00BA22AB">
        <w:rPr>
          <w:rFonts w:ascii="仿宋" w:eastAsia="仿宋" w:hAnsi="仿宋"/>
          <w:sz w:val="32"/>
          <w:szCs w:val="32"/>
        </w:rPr>
        <w:t>3</w:t>
      </w:r>
      <w:r w:rsidRPr="00BA22AB">
        <w:rPr>
          <w:rFonts w:ascii="仿宋" w:eastAsia="仿宋" w:hAnsi="仿宋" w:hint="eastAsia"/>
          <w:sz w:val="32"/>
          <w:szCs w:val="32"/>
        </w:rPr>
        <w:t>）每位供应商可投标单项也可多项投标。</w:t>
      </w:r>
    </w:p>
    <w:p w:rsidR="003D2091" w:rsidRPr="00BA22AB" w:rsidRDefault="003D2091" w:rsidP="003D2091">
      <w:pPr>
        <w:spacing w:line="540" w:lineRule="exact"/>
        <w:ind w:firstLineChars="200" w:firstLine="640"/>
        <w:jc w:val="left"/>
        <w:outlineLvl w:val="0"/>
        <w:rPr>
          <w:rFonts w:ascii="仿宋" w:eastAsia="仿宋" w:hAnsi="仿宋"/>
          <w:sz w:val="32"/>
          <w:szCs w:val="32"/>
        </w:rPr>
      </w:pPr>
      <w:r w:rsidRPr="00BA22AB">
        <w:rPr>
          <w:rFonts w:ascii="仿宋" w:eastAsia="仿宋" w:hAnsi="仿宋" w:hint="eastAsia"/>
          <w:sz w:val="32"/>
          <w:szCs w:val="32"/>
        </w:rPr>
        <w:t>（</w:t>
      </w:r>
      <w:r w:rsidRPr="00BA22AB">
        <w:rPr>
          <w:rFonts w:ascii="仿宋" w:eastAsia="仿宋" w:hAnsi="仿宋"/>
          <w:sz w:val="32"/>
          <w:szCs w:val="32"/>
        </w:rPr>
        <w:t>4</w:t>
      </w:r>
      <w:r w:rsidRPr="00BA22AB">
        <w:rPr>
          <w:rFonts w:ascii="仿宋" w:eastAsia="仿宋" w:hAnsi="仿宋" w:hint="eastAsia"/>
          <w:sz w:val="32"/>
          <w:szCs w:val="32"/>
        </w:rPr>
        <w:t>）供应商报价包括：价格、运输费、各项税金等。</w:t>
      </w:r>
    </w:p>
    <w:p w:rsidR="003D2091" w:rsidRPr="00BA22AB" w:rsidRDefault="003D2091" w:rsidP="003D2091">
      <w:pPr>
        <w:spacing w:line="540" w:lineRule="exact"/>
        <w:ind w:firstLineChars="200" w:firstLine="640"/>
        <w:jc w:val="left"/>
        <w:outlineLvl w:val="0"/>
        <w:rPr>
          <w:rFonts w:ascii="仿宋" w:eastAsia="仿宋" w:hAnsi="仿宋"/>
          <w:sz w:val="32"/>
          <w:szCs w:val="32"/>
        </w:rPr>
      </w:pPr>
      <w:r w:rsidRPr="00BA22AB">
        <w:rPr>
          <w:rFonts w:ascii="仿宋" w:eastAsia="仿宋" w:hAnsi="仿宋"/>
          <w:sz w:val="32"/>
          <w:szCs w:val="32"/>
        </w:rPr>
        <w:t>7.</w:t>
      </w:r>
      <w:r w:rsidRPr="00BA22AB">
        <w:rPr>
          <w:rFonts w:ascii="仿宋" w:eastAsia="仿宋" w:hAnsi="仿宋" w:hint="eastAsia"/>
          <w:sz w:val="32"/>
          <w:szCs w:val="32"/>
        </w:rPr>
        <w:t>本次招标不发售采购文件，无需提交响应文件，在报名截止日期前报名，开标日期带样品在开标现场报价即可。</w:t>
      </w:r>
    </w:p>
    <w:p w:rsidR="003D2091" w:rsidRPr="00BA22AB" w:rsidRDefault="003D2091" w:rsidP="003D2091">
      <w:pPr>
        <w:spacing w:line="540" w:lineRule="exact"/>
        <w:ind w:firstLineChars="200" w:firstLine="640"/>
        <w:jc w:val="left"/>
        <w:outlineLvl w:val="0"/>
        <w:rPr>
          <w:rFonts w:ascii="仿宋" w:eastAsia="仿宋" w:hAnsi="仿宋"/>
          <w:sz w:val="32"/>
          <w:szCs w:val="32"/>
        </w:rPr>
      </w:pPr>
      <w:r w:rsidRPr="00BA22AB">
        <w:rPr>
          <w:rFonts w:ascii="仿宋" w:eastAsia="仿宋" w:hAnsi="仿宋"/>
          <w:sz w:val="32"/>
          <w:szCs w:val="32"/>
        </w:rPr>
        <w:t>8.</w:t>
      </w:r>
      <w:r w:rsidRPr="00BA22AB">
        <w:rPr>
          <w:rFonts w:ascii="仿宋" w:eastAsia="仿宋" w:hAnsi="仿宋" w:hint="eastAsia"/>
          <w:sz w:val="32"/>
          <w:szCs w:val="32"/>
        </w:rPr>
        <w:t>报名截止时间：</w:t>
      </w:r>
      <w:smartTag w:uri="urn:schemas-microsoft-com:office:smarttags" w:element="chsdate">
        <w:smartTagPr>
          <w:attr w:name="IsROCDate" w:val="False"/>
          <w:attr w:name="IsLunarDate" w:val="False"/>
          <w:attr w:name="Day" w:val="21"/>
          <w:attr w:name="Month" w:val="1"/>
          <w:attr w:name="Year" w:val="2019"/>
        </w:smartTagPr>
        <w:r w:rsidRPr="00BA22AB">
          <w:rPr>
            <w:rFonts w:ascii="仿宋" w:eastAsia="仿宋" w:hAnsi="仿宋"/>
            <w:sz w:val="32"/>
            <w:szCs w:val="32"/>
          </w:rPr>
          <w:t>2019</w:t>
        </w:r>
        <w:r w:rsidRPr="00BA22AB">
          <w:rPr>
            <w:rFonts w:ascii="仿宋" w:eastAsia="仿宋" w:hAnsi="仿宋" w:hint="eastAsia"/>
            <w:sz w:val="32"/>
            <w:szCs w:val="32"/>
          </w:rPr>
          <w:t>年</w:t>
        </w:r>
        <w:r w:rsidRPr="00BA22AB">
          <w:rPr>
            <w:rFonts w:ascii="仿宋" w:eastAsia="仿宋" w:hAnsi="仿宋"/>
            <w:sz w:val="32"/>
            <w:szCs w:val="32"/>
          </w:rPr>
          <w:t>1</w:t>
        </w:r>
        <w:r w:rsidRPr="00BA22AB">
          <w:rPr>
            <w:rFonts w:ascii="仿宋" w:eastAsia="仿宋" w:hAnsi="仿宋" w:hint="eastAsia"/>
            <w:sz w:val="32"/>
            <w:szCs w:val="32"/>
          </w:rPr>
          <w:t>月</w:t>
        </w:r>
        <w:r w:rsidRPr="00BA22AB">
          <w:rPr>
            <w:rFonts w:ascii="仿宋" w:eastAsia="仿宋" w:hAnsi="仿宋"/>
            <w:sz w:val="32"/>
            <w:szCs w:val="32"/>
          </w:rPr>
          <w:t>21</w:t>
        </w:r>
        <w:r w:rsidRPr="00BA22AB">
          <w:rPr>
            <w:rFonts w:ascii="仿宋" w:eastAsia="仿宋" w:hAnsi="仿宋" w:hint="eastAsia"/>
            <w:sz w:val="32"/>
            <w:szCs w:val="32"/>
          </w:rPr>
          <w:t>日</w:t>
        </w:r>
      </w:smartTag>
      <w:r w:rsidRPr="00BA22AB">
        <w:rPr>
          <w:rFonts w:ascii="仿宋" w:eastAsia="仿宋" w:hAnsi="仿宋"/>
          <w:sz w:val="32"/>
          <w:szCs w:val="32"/>
        </w:rPr>
        <w:t>16:30</w:t>
      </w:r>
    </w:p>
    <w:p w:rsidR="003D2091" w:rsidRPr="00BA22AB" w:rsidRDefault="003D2091" w:rsidP="003D2091">
      <w:pPr>
        <w:spacing w:line="540" w:lineRule="exact"/>
        <w:ind w:firstLineChars="200" w:firstLine="640"/>
        <w:jc w:val="left"/>
        <w:outlineLvl w:val="0"/>
        <w:rPr>
          <w:rFonts w:ascii="仿宋" w:eastAsia="仿宋" w:hAnsi="仿宋"/>
          <w:sz w:val="32"/>
          <w:szCs w:val="32"/>
        </w:rPr>
      </w:pPr>
      <w:r w:rsidRPr="00BA22AB">
        <w:rPr>
          <w:rFonts w:ascii="仿宋" w:eastAsia="仿宋" w:hAnsi="仿宋"/>
          <w:sz w:val="32"/>
          <w:szCs w:val="32"/>
        </w:rPr>
        <w:t>9.</w:t>
      </w:r>
      <w:r w:rsidRPr="00BA22AB">
        <w:rPr>
          <w:rFonts w:ascii="仿宋" w:eastAsia="仿宋" w:hAnsi="仿宋" w:hint="eastAsia"/>
          <w:sz w:val="32"/>
          <w:szCs w:val="32"/>
        </w:rPr>
        <w:t>报名方式：采取电话报名方式，报名电话</w:t>
      </w:r>
      <w:r w:rsidRPr="00BA22AB">
        <w:rPr>
          <w:rFonts w:ascii="仿宋" w:eastAsia="仿宋" w:hAnsi="仿宋"/>
          <w:sz w:val="32"/>
          <w:szCs w:val="32"/>
        </w:rPr>
        <w:t>0538-8626777</w:t>
      </w:r>
      <w:r w:rsidRPr="00BA22AB">
        <w:rPr>
          <w:rFonts w:ascii="仿宋" w:eastAsia="仿宋" w:hAnsi="仿宋" w:hint="eastAsia"/>
          <w:sz w:val="32"/>
          <w:szCs w:val="32"/>
        </w:rPr>
        <w:t>刘科长，时间上午</w:t>
      </w:r>
      <w:r w:rsidRPr="00BA22AB">
        <w:rPr>
          <w:rFonts w:ascii="仿宋" w:eastAsia="仿宋" w:hAnsi="仿宋"/>
          <w:sz w:val="32"/>
          <w:szCs w:val="32"/>
        </w:rPr>
        <w:t>8</w:t>
      </w:r>
      <w:r w:rsidRPr="00BA22AB">
        <w:rPr>
          <w:rFonts w:ascii="仿宋" w:eastAsia="仿宋" w:hAnsi="仿宋" w:hint="eastAsia"/>
          <w:sz w:val="32"/>
          <w:szCs w:val="32"/>
        </w:rPr>
        <w:t>时至</w:t>
      </w:r>
      <w:r w:rsidRPr="00BA22AB">
        <w:rPr>
          <w:rFonts w:ascii="仿宋" w:eastAsia="仿宋" w:hAnsi="仿宋"/>
          <w:sz w:val="32"/>
          <w:szCs w:val="32"/>
        </w:rPr>
        <w:t>11</w:t>
      </w:r>
      <w:r w:rsidRPr="00BA22AB">
        <w:rPr>
          <w:rFonts w:ascii="仿宋" w:eastAsia="仿宋" w:hAnsi="仿宋" w:hint="eastAsia"/>
          <w:sz w:val="32"/>
          <w:szCs w:val="32"/>
        </w:rPr>
        <w:t>时，下午</w:t>
      </w:r>
      <w:r w:rsidRPr="00BA22AB">
        <w:rPr>
          <w:rFonts w:ascii="仿宋" w:eastAsia="仿宋" w:hAnsi="仿宋"/>
          <w:sz w:val="32"/>
          <w:szCs w:val="32"/>
        </w:rPr>
        <w:t>13</w:t>
      </w:r>
      <w:r w:rsidRPr="00BA22AB">
        <w:rPr>
          <w:rFonts w:ascii="仿宋" w:eastAsia="仿宋" w:hAnsi="仿宋" w:hint="eastAsia"/>
          <w:sz w:val="32"/>
          <w:szCs w:val="32"/>
        </w:rPr>
        <w:t>时</w:t>
      </w:r>
      <w:r w:rsidRPr="00BA22AB">
        <w:rPr>
          <w:rFonts w:ascii="仿宋" w:eastAsia="仿宋" w:hAnsi="仿宋"/>
          <w:sz w:val="32"/>
          <w:szCs w:val="32"/>
        </w:rPr>
        <w:t>30</w:t>
      </w:r>
      <w:r w:rsidRPr="00BA22AB">
        <w:rPr>
          <w:rFonts w:ascii="仿宋" w:eastAsia="仿宋" w:hAnsi="仿宋" w:hint="eastAsia"/>
          <w:sz w:val="32"/>
          <w:szCs w:val="32"/>
        </w:rPr>
        <w:t>分至</w:t>
      </w:r>
      <w:r w:rsidRPr="00BA22AB">
        <w:rPr>
          <w:rFonts w:ascii="仿宋" w:eastAsia="仿宋" w:hAnsi="仿宋"/>
          <w:sz w:val="32"/>
          <w:szCs w:val="32"/>
        </w:rPr>
        <w:t>16</w:t>
      </w:r>
      <w:r w:rsidRPr="00BA22AB">
        <w:rPr>
          <w:rFonts w:ascii="仿宋" w:eastAsia="仿宋" w:hAnsi="仿宋" w:hint="eastAsia"/>
          <w:sz w:val="32"/>
          <w:szCs w:val="32"/>
        </w:rPr>
        <w:t>时。报名时请说明自己所投产品名称。</w:t>
      </w:r>
    </w:p>
    <w:p w:rsidR="003D2091" w:rsidRPr="00BA22AB" w:rsidRDefault="003D2091" w:rsidP="003D2091">
      <w:pPr>
        <w:spacing w:line="540" w:lineRule="exact"/>
        <w:ind w:firstLineChars="200" w:firstLine="640"/>
        <w:jc w:val="left"/>
        <w:outlineLvl w:val="0"/>
        <w:rPr>
          <w:rFonts w:ascii="仿宋" w:eastAsia="仿宋" w:hAnsi="仿宋"/>
          <w:sz w:val="32"/>
          <w:szCs w:val="32"/>
        </w:rPr>
      </w:pPr>
      <w:r w:rsidRPr="00BA22AB">
        <w:rPr>
          <w:rFonts w:ascii="仿宋" w:eastAsia="仿宋" w:hAnsi="仿宋"/>
          <w:sz w:val="32"/>
          <w:szCs w:val="32"/>
        </w:rPr>
        <w:t>10.</w:t>
      </w:r>
      <w:r w:rsidRPr="00BA22AB">
        <w:rPr>
          <w:rFonts w:ascii="仿宋" w:eastAsia="仿宋" w:hAnsi="仿宋" w:hint="eastAsia"/>
          <w:sz w:val="32"/>
          <w:szCs w:val="32"/>
        </w:rPr>
        <w:t>开标时间：</w:t>
      </w:r>
      <w:r w:rsidRPr="00BA22AB">
        <w:rPr>
          <w:rFonts w:ascii="仿宋" w:eastAsia="仿宋" w:hAnsi="仿宋"/>
          <w:sz w:val="32"/>
          <w:szCs w:val="32"/>
        </w:rPr>
        <w:t>2019</w:t>
      </w:r>
      <w:r w:rsidRPr="00BA22AB">
        <w:rPr>
          <w:rFonts w:ascii="仿宋" w:eastAsia="仿宋" w:hAnsi="仿宋" w:hint="eastAsia"/>
          <w:sz w:val="32"/>
          <w:szCs w:val="32"/>
        </w:rPr>
        <w:t>年</w:t>
      </w:r>
      <w:r w:rsidRPr="00BA22AB">
        <w:rPr>
          <w:rFonts w:ascii="仿宋" w:eastAsia="仿宋" w:hAnsi="仿宋"/>
          <w:sz w:val="32"/>
          <w:szCs w:val="32"/>
        </w:rPr>
        <w:t>1</w:t>
      </w:r>
      <w:r w:rsidRPr="00BA22AB">
        <w:rPr>
          <w:rFonts w:ascii="仿宋" w:eastAsia="仿宋" w:hAnsi="仿宋" w:hint="eastAsia"/>
          <w:sz w:val="32"/>
          <w:szCs w:val="32"/>
        </w:rPr>
        <w:t>月</w:t>
      </w:r>
      <w:r w:rsidRPr="00BA22AB">
        <w:rPr>
          <w:rFonts w:ascii="仿宋" w:eastAsia="仿宋" w:hAnsi="仿宋"/>
          <w:sz w:val="32"/>
          <w:szCs w:val="32"/>
        </w:rPr>
        <w:t>22</w:t>
      </w:r>
      <w:r w:rsidRPr="00BA22AB">
        <w:rPr>
          <w:rFonts w:ascii="仿宋" w:eastAsia="仿宋" w:hAnsi="仿宋" w:hint="eastAsia"/>
          <w:sz w:val="32"/>
          <w:szCs w:val="32"/>
        </w:rPr>
        <w:t>下午</w:t>
      </w:r>
      <w:r w:rsidRPr="00BA22AB">
        <w:rPr>
          <w:rFonts w:ascii="仿宋" w:eastAsia="仿宋" w:hAnsi="仿宋"/>
          <w:sz w:val="32"/>
          <w:szCs w:val="32"/>
        </w:rPr>
        <w:t>14</w:t>
      </w:r>
      <w:r w:rsidRPr="00BA22AB">
        <w:rPr>
          <w:rFonts w:ascii="仿宋" w:eastAsia="仿宋" w:hAnsi="仿宋" w:hint="eastAsia"/>
          <w:sz w:val="32"/>
          <w:szCs w:val="32"/>
        </w:rPr>
        <w:t>点</w:t>
      </w:r>
      <w:r w:rsidRPr="00BA22AB">
        <w:rPr>
          <w:rFonts w:ascii="仿宋" w:eastAsia="仿宋" w:hAnsi="仿宋"/>
          <w:sz w:val="32"/>
          <w:szCs w:val="32"/>
        </w:rPr>
        <w:t>00</w:t>
      </w:r>
      <w:r w:rsidRPr="00BA22AB">
        <w:rPr>
          <w:rFonts w:ascii="仿宋" w:eastAsia="仿宋" w:hAnsi="仿宋" w:hint="eastAsia"/>
          <w:sz w:val="32"/>
          <w:szCs w:val="32"/>
        </w:rPr>
        <w:t>分</w:t>
      </w:r>
    </w:p>
    <w:p w:rsidR="003D2091" w:rsidRPr="00BA22AB" w:rsidRDefault="003D2091" w:rsidP="003D2091">
      <w:pPr>
        <w:spacing w:line="540" w:lineRule="exact"/>
        <w:ind w:firstLineChars="200" w:firstLine="640"/>
        <w:jc w:val="left"/>
        <w:outlineLvl w:val="0"/>
        <w:rPr>
          <w:rFonts w:ascii="仿宋" w:eastAsia="仿宋" w:hAnsi="仿宋"/>
          <w:sz w:val="32"/>
          <w:szCs w:val="32"/>
        </w:rPr>
      </w:pPr>
      <w:r w:rsidRPr="00BA22AB">
        <w:rPr>
          <w:rFonts w:ascii="仿宋" w:eastAsia="仿宋" w:hAnsi="仿宋"/>
          <w:sz w:val="32"/>
          <w:szCs w:val="32"/>
        </w:rPr>
        <w:t>11.</w:t>
      </w:r>
      <w:r w:rsidRPr="00BA22AB">
        <w:rPr>
          <w:rFonts w:ascii="仿宋" w:eastAsia="仿宋" w:hAnsi="仿宋" w:hint="eastAsia"/>
          <w:sz w:val="32"/>
          <w:szCs w:val="32"/>
        </w:rPr>
        <w:t>开标地点：泰安市中心医院分院招标办</w:t>
      </w:r>
    </w:p>
    <w:p w:rsidR="003D2091" w:rsidRPr="00BA22AB" w:rsidRDefault="003D2091" w:rsidP="003D2091">
      <w:pPr>
        <w:spacing w:line="540" w:lineRule="exact"/>
        <w:ind w:firstLineChars="200" w:firstLine="640"/>
        <w:jc w:val="left"/>
        <w:outlineLvl w:val="0"/>
        <w:rPr>
          <w:rFonts w:ascii="仿宋" w:eastAsia="仿宋" w:hAnsi="仿宋"/>
          <w:sz w:val="32"/>
          <w:szCs w:val="32"/>
        </w:rPr>
      </w:pPr>
    </w:p>
    <w:p w:rsidR="003D2091" w:rsidRPr="00BA22AB" w:rsidRDefault="003D2091" w:rsidP="003D2091">
      <w:pPr>
        <w:spacing w:line="540" w:lineRule="exact"/>
        <w:jc w:val="left"/>
        <w:outlineLvl w:val="0"/>
        <w:rPr>
          <w:rFonts w:ascii="仿宋" w:eastAsia="仿宋" w:hAnsi="仿宋"/>
          <w:sz w:val="32"/>
          <w:szCs w:val="32"/>
        </w:rPr>
      </w:pPr>
    </w:p>
    <w:p w:rsidR="003D2091" w:rsidRDefault="003D2091" w:rsidP="003D2091">
      <w:pPr>
        <w:spacing w:line="540" w:lineRule="exact"/>
        <w:jc w:val="left"/>
        <w:rPr>
          <w:rFonts w:ascii="仿宋_GB2312" w:eastAsia="仿宋_GB2312" w:hAnsi="宋体"/>
          <w:spacing w:val="-20"/>
          <w:sz w:val="32"/>
          <w:szCs w:val="32"/>
        </w:rPr>
      </w:pPr>
    </w:p>
    <w:p w:rsidR="003D2091" w:rsidRPr="00BA22AB" w:rsidRDefault="003D2091" w:rsidP="003D2091">
      <w:pPr>
        <w:spacing w:line="540" w:lineRule="exact"/>
        <w:jc w:val="center"/>
        <w:outlineLvl w:val="0"/>
        <w:rPr>
          <w:rFonts w:ascii="黑体" w:eastAsia="黑体" w:hAnsi="黑体"/>
          <w:sz w:val="44"/>
          <w:szCs w:val="44"/>
        </w:rPr>
      </w:pPr>
      <w:r w:rsidRPr="00BA22AB">
        <w:rPr>
          <w:rFonts w:ascii="黑体" w:eastAsia="黑体" w:hAnsi="黑体" w:hint="eastAsia"/>
          <w:sz w:val="44"/>
          <w:szCs w:val="44"/>
        </w:rPr>
        <w:t>泰安市中心医院分院</w:t>
      </w:r>
    </w:p>
    <w:p w:rsidR="003D2091" w:rsidRPr="00BA22AB" w:rsidRDefault="003D2091" w:rsidP="003D2091">
      <w:pPr>
        <w:spacing w:line="540" w:lineRule="exact"/>
        <w:jc w:val="center"/>
        <w:outlineLvl w:val="0"/>
        <w:rPr>
          <w:rFonts w:ascii="黑体" w:eastAsia="黑体" w:hAnsi="黑体"/>
          <w:sz w:val="44"/>
          <w:szCs w:val="44"/>
        </w:rPr>
      </w:pPr>
      <w:r w:rsidRPr="00BA22AB">
        <w:rPr>
          <w:rFonts w:ascii="黑体" w:eastAsia="黑体" w:hAnsi="黑体" w:hint="eastAsia"/>
          <w:sz w:val="44"/>
          <w:szCs w:val="44"/>
        </w:rPr>
        <w:t>粮油、水产品采购明细表</w:t>
      </w:r>
    </w:p>
    <w:tbl>
      <w:tblPr>
        <w:tblpPr w:leftFromText="180" w:rightFromText="180" w:vertAnchor="page" w:horzAnchor="margin" w:tblpY="312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28"/>
        <w:gridCol w:w="1832"/>
        <w:gridCol w:w="4536"/>
        <w:gridCol w:w="1552"/>
      </w:tblGrid>
      <w:tr w:rsidR="003D2091" w:rsidTr="00732D9D">
        <w:tc>
          <w:tcPr>
            <w:tcW w:w="828" w:type="dxa"/>
          </w:tcPr>
          <w:p w:rsidR="003D2091" w:rsidRPr="00BA22AB" w:rsidRDefault="003D2091" w:rsidP="00732D9D">
            <w:pPr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BA22AB">
              <w:rPr>
                <w:rFonts w:ascii="宋体" w:hAnsi="宋体" w:hint="eastAsia"/>
                <w:b/>
                <w:sz w:val="28"/>
                <w:szCs w:val="28"/>
              </w:rPr>
              <w:t>序号</w:t>
            </w:r>
          </w:p>
        </w:tc>
        <w:tc>
          <w:tcPr>
            <w:tcW w:w="1832" w:type="dxa"/>
          </w:tcPr>
          <w:p w:rsidR="003D2091" w:rsidRPr="00BA22AB" w:rsidRDefault="003D2091" w:rsidP="00732D9D">
            <w:pPr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BA22AB">
              <w:rPr>
                <w:rFonts w:ascii="宋体" w:hAnsi="宋体" w:hint="eastAsia"/>
                <w:b/>
                <w:sz w:val="28"/>
                <w:szCs w:val="28"/>
              </w:rPr>
              <w:t>名</w:t>
            </w:r>
            <w:r w:rsidRPr="00BA22AB">
              <w:rPr>
                <w:rFonts w:ascii="宋体" w:hAnsi="宋体"/>
                <w:b/>
                <w:sz w:val="28"/>
                <w:szCs w:val="28"/>
              </w:rPr>
              <w:t xml:space="preserve">  </w:t>
            </w:r>
            <w:r w:rsidRPr="00BA22AB">
              <w:rPr>
                <w:rFonts w:ascii="宋体" w:hAnsi="宋体" w:hint="eastAsia"/>
                <w:b/>
                <w:sz w:val="28"/>
                <w:szCs w:val="28"/>
              </w:rPr>
              <w:t>称</w:t>
            </w:r>
          </w:p>
        </w:tc>
        <w:tc>
          <w:tcPr>
            <w:tcW w:w="4536" w:type="dxa"/>
          </w:tcPr>
          <w:p w:rsidR="003D2091" w:rsidRPr="00BA22AB" w:rsidRDefault="003D2091" w:rsidP="00732D9D">
            <w:pPr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BA22AB">
              <w:rPr>
                <w:rFonts w:ascii="宋体" w:hAnsi="宋体" w:hint="eastAsia"/>
                <w:b/>
                <w:sz w:val="28"/>
                <w:szCs w:val="28"/>
              </w:rPr>
              <w:t>规格及要求</w:t>
            </w:r>
          </w:p>
        </w:tc>
        <w:tc>
          <w:tcPr>
            <w:tcW w:w="1552" w:type="dxa"/>
          </w:tcPr>
          <w:p w:rsidR="003D2091" w:rsidRPr="00BA22AB" w:rsidRDefault="003D2091" w:rsidP="00732D9D">
            <w:pPr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BA22AB">
              <w:rPr>
                <w:rFonts w:ascii="宋体" w:hAnsi="宋体" w:hint="eastAsia"/>
                <w:b/>
                <w:sz w:val="28"/>
                <w:szCs w:val="28"/>
              </w:rPr>
              <w:t>数</w:t>
            </w:r>
            <w:r w:rsidRPr="00BA22AB">
              <w:rPr>
                <w:rFonts w:ascii="宋体" w:hAnsi="宋体"/>
                <w:b/>
                <w:sz w:val="28"/>
                <w:szCs w:val="28"/>
              </w:rPr>
              <w:t xml:space="preserve"> </w:t>
            </w:r>
            <w:r w:rsidRPr="00BA22AB">
              <w:rPr>
                <w:rFonts w:ascii="宋体" w:hAnsi="宋体" w:hint="eastAsia"/>
                <w:b/>
                <w:sz w:val="28"/>
                <w:szCs w:val="28"/>
              </w:rPr>
              <w:t>量</w:t>
            </w:r>
          </w:p>
        </w:tc>
      </w:tr>
      <w:tr w:rsidR="003D2091" w:rsidTr="00732D9D">
        <w:tc>
          <w:tcPr>
            <w:tcW w:w="828" w:type="dxa"/>
          </w:tcPr>
          <w:p w:rsidR="003D2091" w:rsidRPr="00BA22AB" w:rsidRDefault="003D2091" w:rsidP="00732D9D">
            <w:pPr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BA22AB">
              <w:rPr>
                <w:rFonts w:ascii="仿宋" w:eastAsia="仿宋" w:hAnsi="仿宋"/>
                <w:b/>
                <w:sz w:val="28"/>
                <w:szCs w:val="28"/>
              </w:rPr>
              <w:t>1</w:t>
            </w:r>
          </w:p>
        </w:tc>
        <w:tc>
          <w:tcPr>
            <w:tcW w:w="1832" w:type="dxa"/>
          </w:tcPr>
          <w:p w:rsidR="003D2091" w:rsidRPr="00BA22AB" w:rsidRDefault="003D2091" w:rsidP="00732D9D">
            <w:pPr>
              <w:rPr>
                <w:rFonts w:ascii="仿宋" w:eastAsia="仿宋" w:hAnsi="仿宋"/>
                <w:b/>
                <w:sz w:val="28"/>
                <w:szCs w:val="28"/>
              </w:rPr>
            </w:pPr>
            <w:r w:rsidRPr="00BA22AB">
              <w:rPr>
                <w:rFonts w:ascii="仿宋" w:eastAsia="仿宋" w:hAnsi="仿宋" w:hint="eastAsia"/>
                <w:b/>
                <w:sz w:val="28"/>
                <w:szCs w:val="28"/>
              </w:rPr>
              <w:t>五常大米</w:t>
            </w:r>
          </w:p>
        </w:tc>
        <w:tc>
          <w:tcPr>
            <w:tcW w:w="4536" w:type="dxa"/>
          </w:tcPr>
          <w:p w:rsidR="003D2091" w:rsidRPr="00BA22AB" w:rsidRDefault="003D2091" w:rsidP="00732D9D">
            <w:pPr>
              <w:rPr>
                <w:rFonts w:ascii="仿宋" w:eastAsia="仿宋" w:hAnsi="仿宋"/>
                <w:b/>
                <w:sz w:val="28"/>
                <w:szCs w:val="28"/>
              </w:rPr>
            </w:pPr>
            <w:r w:rsidRPr="00BA22AB">
              <w:rPr>
                <w:rFonts w:ascii="仿宋" w:eastAsia="仿宋" w:hAnsi="仿宋"/>
                <w:b/>
                <w:sz w:val="28"/>
                <w:szCs w:val="28"/>
              </w:rPr>
              <w:t>5kg/</w:t>
            </w:r>
            <w:r w:rsidRPr="00BA22AB">
              <w:rPr>
                <w:rFonts w:ascii="仿宋" w:eastAsia="仿宋" w:hAnsi="仿宋" w:hint="eastAsia"/>
                <w:b/>
                <w:sz w:val="28"/>
                <w:szCs w:val="28"/>
              </w:rPr>
              <w:t>每袋</w:t>
            </w:r>
          </w:p>
        </w:tc>
        <w:tc>
          <w:tcPr>
            <w:tcW w:w="1552" w:type="dxa"/>
          </w:tcPr>
          <w:p w:rsidR="003D2091" w:rsidRPr="00BA22AB" w:rsidRDefault="003D2091" w:rsidP="00732D9D">
            <w:pPr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≥</w:t>
            </w:r>
            <w:r w:rsidRPr="00BA22AB">
              <w:rPr>
                <w:rFonts w:ascii="仿宋" w:eastAsia="仿宋" w:hAnsi="仿宋"/>
                <w:b/>
                <w:sz w:val="28"/>
                <w:szCs w:val="28"/>
              </w:rPr>
              <w:t>324</w:t>
            </w:r>
            <w:r w:rsidRPr="00BA22AB">
              <w:rPr>
                <w:rFonts w:ascii="仿宋" w:eastAsia="仿宋" w:hAnsi="仿宋" w:hint="eastAsia"/>
                <w:b/>
                <w:sz w:val="28"/>
                <w:szCs w:val="28"/>
              </w:rPr>
              <w:t>袋</w:t>
            </w:r>
          </w:p>
        </w:tc>
      </w:tr>
      <w:tr w:rsidR="003D2091" w:rsidTr="00732D9D">
        <w:tc>
          <w:tcPr>
            <w:tcW w:w="828" w:type="dxa"/>
          </w:tcPr>
          <w:p w:rsidR="003D2091" w:rsidRPr="00BA22AB" w:rsidRDefault="003D2091" w:rsidP="00732D9D">
            <w:pPr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BA22AB">
              <w:rPr>
                <w:rFonts w:ascii="仿宋" w:eastAsia="仿宋" w:hAnsi="仿宋"/>
                <w:b/>
                <w:sz w:val="28"/>
                <w:szCs w:val="28"/>
              </w:rPr>
              <w:t>2</w:t>
            </w:r>
          </w:p>
        </w:tc>
        <w:tc>
          <w:tcPr>
            <w:tcW w:w="1832" w:type="dxa"/>
          </w:tcPr>
          <w:p w:rsidR="003D2091" w:rsidRPr="00BA22AB" w:rsidRDefault="003D2091" w:rsidP="00732D9D">
            <w:pPr>
              <w:rPr>
                <w:rFonts w:ascii="仿宋" w:eastAsia="仿宋" w:hAnsi="仿宋"/>
                <w:b/>
                <w:sz w:val="28"/>
                <w:szCs w:val="28"/>
              </w:rPr>
            </w:pPr>
            <w:r w:rsidRPr="00BA22AB">
              <w:rPr>
                <w:rFonts w:ascii="仿宋" w:eastAsia="仿宋" w:hAnsi="仿宋" w:hint="eastAsia"/>
                <w:b/>
                <w:sz w:val="28"/>
                <w:szCs w:val="28"/>
              </w:rPr>
              <w:t>纯天然面粉</w:t>
            </w:r>
          </w:p>
        </w:tc>
        <w:tc>
          <w:tcPr>
            <w:tcW w:w="4536" w:type="dxa"/>
          </w:tcPr>
          <w:p w:rsidR="003D2091" w:rsidRPr="00BA22AB" w:rsidRDefault="003D2091" w:rsidP="00732D9D">
            <w:pPr>
              <w:rPr>
                <w:rFonts w:ascii="仿宋" w:eastAsia="仿宋" w:hAnsi="仿宋"/>
                <w:b/>
                <w:sz w:val="28"/>
                <w:szCs w:val="28"/>
              </w:rPr>
            </w:pPr>
            <w:r w:rsidRPr="00BA22AB">
              <w:rPr>
                <w:rFonts w:ascii="仿宋" w:eastAsia="仿宋" w:hAnsi="仿宋"/>
                <w:b/>
                <w:sz w:val="28"/>
                <w:szCs w:val="28"/>
              </w:rPr>
              <w:t>5kg/</w:t>
            </w:r>
            <w:r w:rsidRPr="00BA22AB">
              <w:rPr>
                <w:rFonts w:ascii="仿宋" w:eastAsia="仿宋" w:hAnsi="仿宋" w:hint="eastAsia"/>
                <w:b/>
                <w:sz w:val="28"/>
                <w:szCs w:val="28"/>
              </w:rPr>
              <w:t>每袋（无添加）</w:t>
            </w:r>
          </w:p>
        </w:tc>
        <w:tc>
          <w:tcPr>
            <w:tcW w:w="1552" w:type="dxa"/>
          </w:tcPr>
          <w:p w:rsidR="003D2091" w:rsidRPr="00BA22AB" w:rsidRDefault="003D2091" w:rsidP="00732D9D">
            <w:pPr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≥</w:t>
            </w:r>
            <w:r w:rsidRPr="00BA22AB">
              <w:rPr>
                <w:rFonts w:ascii="仿宋" w:eastAsia="仿宋" w:hAnsi="仿宋"/>
                <w:b/>
                <w:sz w:val="28"/>
                <w:szCs w:val="28"/>
              </w:rPr>
              <w:t>324</w:t>
            </w:r>
            <w:r w:rsidRPr="00BA22AB">
              <w:rPr>
                <w:rFonts w:ascii="仿宋" w:eastAsia="仿宋" w:hAnsi="仿宋" w:hint="eastAsia"/>
                <w:b/>
                <w:sz w:val="28"/>
                <w:szCs w:val="28"/>
              </w:rPr>
              <w:t>袋</w:t>
            </w:r>
          </w:p>
        </w:tc>
      </w:tr>
      <w:tr w:rsidR="003D2091" w:rsidTr="00732D9D">
        <w:tc>
          <w:tcPr>
            <w:tcW w:w="828" w:type="dxa"/>
          </w:tcPr>
          <w:p w:rsidR="003D2091" w:rsidRPr="00BA22AB" w:rsidRDefault="003D2091" w:rsidP="00732D9D">
            <w:pPr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BA22AB">
              <w:rPr>
                <w:rFonts w:ascii="仿宋" w:eastAsia="仿宋" w:hAnsi="仿宋"/>
                <w:b/>
                <w:sz w:val="28"/>
                <w:szCs w:val="28"/>
              </w:rPr>
              <w:t>3</w:t>
            </w:r>
          </w:p>
        </w:tc>
        <w:tc>
          <w:tcPr>
            <w:tcW w:w="1832" w:type="dxa"/>
          </w:tcPr>
          <w:p w:rsidR="003D2091" w:rsidRPr="00BA22AB" w:rsidRDefault="003D2091" w:rsidP="00732D9D">
            <w:pPr>
              <w:rPr>
                <w:rFonts w:ascii="仿宋" w:eastAsia="仿宋" w:hAnsi="仿宋"/>
                <w:b/>
                <w:sz w:val="28"/>
                <w:szCs w:val="28"/>
              </w:rPr>
            </w:pPr>
            <w:r w:rsidRPr="00BA22AB">
              <w:rPr>
                <w:rFonts w:ascii="仿宋" w:eastAsia="仿宋" w:hAnsi="仿宋" w:hint="eastAsia"/>
                <w:b/>
                <w:sz w:val="28"/>
                <w:szCs w:val="28"/>
              </w:rPr>
              <w:t>鲁花花生油</w:t>
            </w:r>
          </w:p>
        </w:tc>
        <w:tc>
          <w:tcPr>
            <w:tcW w:w="4536" w:type="dxa"/>
          </w:tcPr>
          <w:p w:rsidR="003D2091" w:rsidRPr="00BA22AB" w:rsidRDefault="003D2091" w:rsidP="00732D9D">
            <w:pPr>
              <w:rPr>
                <w:rFonts w:ascii="仿宋" w:eastAsia="仿宋" w:hAnsi="仿宋"/>
                <w:b/>
                <w:sz w:val="28"/>
                <w:szCs w:val="28"/>
              </w:rPr>
            </w:pPr>
            <w:r w:rsidRPr="00BA22AB">
              <w:rPr>
                <w:rFonts w:ascii="仿宋" w:eastAsia="仿宋" w:hAnsi="仿宋"/>
                <w:b/>
                <w:sz w:val="28"/>
                <w:szCs w:val="28"/>
              </w:rPr>
              <w:t>5s</w:t>
            </w:r>
            <w:r w:rsidRPr="00BA22AB">
              <w:rPr>
                <w:rFonts w:ascii="仿宋" w:eastAsia="仿宋" w:hAnsi="仿宋" w:hint="eastAsia"/>
                <w:b/>
                <w:sz w:val="28"/>
                <w:szCs w:val="28"/>
              </w:rPr>
              <w:t>一级压榨、</w:t>
            </w:r>
            <w:r w:rsidRPr="00BA22AB">
              <w:rPr>
                <w:rFonts w:ascii="仿宋" w:eastAsia="仿宋" w:hAnsi="仿宋"/>
                <w:b/>
                <w:sz w:val="28"/>
                <w:szCs w:val="28"/>
              </w:rPr>
              <w:t>5L/</w:t>
            </w:r>
            <w:r w:rsidRPr="00BA22AB">
              <w:rPr>
                <w:rFonts w:ascii="仿宋" w:eastAsia="仿宋" w:hAnsi="仿宋" w:hint="eastAsia"/>
                <w:b/>
                <w:sz w:val="28"/>
                <w:szCs w:val="28"/>
              </w:rPr>
              <w:t>每桶</w:t>
            </w:r>
          </w:p>
        </w:tc>
        <w:tc>
          <w:tcPr>
            <w:tcW w:w="1552" w:type="dxa"/>
          </w:tcPr>
          <w:p w:rsidR="003D2091" w:rsidRPr="00BA22AB" w:rsidRDefault="003D2091" w:rsidP="00732D9D">
            <w:pPr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≥</w:t>
            </w:r>
            <w:r w:rsidRPr="00BA22AB">
              <w:rPr>
                <w:rFonts w:ascii="仿宋" w:eastAsia="仿宋" w:hAnsi="仿宋"/>
                <w:b/>
                <w:sz w:val="28"/>
                <w:szCs w:val="28"/>
              </w:rPr>
              <w:t>324</w:t>
            </w:r>
            <w:r w:rsidRPr="00BA22AB">
              <w:rPr>
                <w:rFonts w:ascii="仿宋" w:eastAsia="仿宋" w:hAnsi="仿宋" w:hint="eastAsia"/>
                <w:b/>
                <w:sz w:val="28"/>
                <w:szCs w:val="28"/>
              </w:rPr>
              <w:t>桶</w:t>
            </w:r>
          </w:p>
        </w:tc>
      </w:tr>
      <w:tr w:rsidR="003D2091" w:rsidTr="00732D9D">
        <w:tc>
          <w:tcPr>
            <w:tcW w:w="828" w:type="dxa"/>
          </w:tcPr>
          <w:p w:rsidR="003D2091" w:rsidRPr="00BA22AB" w:rsidRDefault="003D2091" w:rsidP="00732D9D">
            <w:pPr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BA22AB">
              <w:rPr>
                <w:rFonts w:ascii="仿宋" w:eastAsia="仿宋" w:hAnsi="仿宋"/>
                <w:b/>
                <w:sz w:val="28"/>
                <w:szCs w:val="28"/>
              </w:rPr>
              <w:t>4</w:t>
            </w:r>
          </w:p>
        </w:tc>
        <w:tc>
          <w:tcPr>
            <w:tcW w:w="1832" w:type="dxa"/>
          </w:tcPr>
          <w:p w:rsidR="003D2091" w:rsidRPr="00BA22AB" w:rsidRDefault="003D2091" w:rsidP="00732D9D">
            <w:pPr>
              <w:rPr>
                <w:rFonts w:ascii="仿宋" w:eastAsia="仿宋" w:hAnsi="仿宋"/>
                <w:b/>
                <w:sz w:val="28"/>
                <w:szCs w:val="28"/>
              </w:rPr>
            </w:pPr>
            <w:r w:rsidRPr="00BA22AB">
              <w:rPr>
                <w:rFonts w:ascii="仿宋" w:eastAsia="仿宋" w:hAnsi="仿宋" w:hint="eastAsia"/>
                <w:b/>
                <w:sz w:val="28"/>
                <w:szCs w:val="28"/>
              </w:rPr>
              <w:t>国产带鱼</w:t>
            </w:r>
          </w:p>
        </w:tc>
        <w:tc>
          <w:tcPr>
            <w:tcW w:w="4536" w:type="dxa"/>
          </w:tcPr>
          <w:p w:rsidR="003D2091" w:rsidRPr="00BA22AB" w:rsidRDefault="003D2091" w:rsidP="00732D9D">
            <w:pPr>
              <w:rPr>
                <w:rFonts w:ascii="仿宋" w:eastAsia="仿宋" w:hAnsi="仿宋"/>
                <w:b/>
                <w:sz w:val="28"/>
                <w:szCs w:val="28"/>
              </w:rPr>
            </w:pPr>
            <w:r w:rsidRPr="00BA22AB">
              <w:rPr>
                <w:rFonts w:ascii="仿宋" w:eastAsia="仿宋" w:hAnsi="仿宋" w:hint="eastAsia"/>
                <w:b/>
                <w:sz w:val="28"/>
                <w:szCs w:val="28"/>
              </w:rPr>
              <w:t>净重</w:t>
            </w:r>
            <w:r w:rsidRPr="00BA22AB">
              <w:rPr>
                <w:rFonts w:ascii="仿宋" w:eastAsia="仿宋" w:hAnsi="仿宋"/>
                <w:b/>
                <w:sz w:val="28"/>
                <w:szCs w:val="28"/>
              </w:rPr>
              <w:t>7-9</w:t>
            </w:r>
            <w:r w:rsidRPr="00BA22AB">
              <w:rPr>
                <w:rFonts w:ascii="仿宋" w:eastAsia="仿宋" w:hAnsi="仿宋" w:hint="eastAsia"/>
                <w:b/>
                <w:sz w:val="28"/>
                <w:szCs w:val="28"/>
              </w:rPr>
              <w:t>斤</w:t>
            </w:r>
            <w:r w:rsidRPr="00BA22AB">
              <w:rPr>
                <w:rFonts w:ascii="仿宋" w:eastAsia="仿宋" w:hAnsi="仿宋"/>
                <w:b/>
                <w:sz w:val="28"/>
                <w:szCs w:val="28"/>
              </w:rPr>
              <w:t>/</w:t>
            </w:r>
            <w:r w:rsidRPr="00BA22AB">
              <w:rPr>
                <w:rFonts w:ascii="仿宋" w:eastAsia="仿宋" w:hAnsi="仿宋" w:hint="eastAsia"/>
                <w:b/>
                <w:sz w:val="28"/>
                <w:szCs w:val="28"/>
              </w:rPr>
              <w:t>每盒</w:t>
            </w:r>
          </w:p>
        </w:tc>
        <w:tc>
          <w:tcPr>
            <w:tcW w:w="1552" w:type="dxa"/>
          </w:tcPr>
          <w:p w:rsidR="003D2091" w:rsidRPr="00BA22AB" w:rsidRDefault="003D2091" w:rsidP="00732D9D">
            <w:pPr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≥</w:t>
            </w:r>
            <w:r w:rsidRPr="00BA22AB">
              <w:rPr>
                <w:rFonts w:ascii="仿宋" w:eastAsia="仿宋" w:hAnsi="仿宋"/>
                <w:b/>
                <w:sz w:val="28"/>
                <w:szCs w:val="28"/>
              </w:rPr>
              <w:t>324</w:t>
            </w:r>
            <w:r w:rsidRPr="00BA22AB">
              <w:rPr>
                <w:rFonts w:ascii="仿宋" w:eastAsia="仿宋" w:hAnsi="仿宋" w:hint="eastAsia"/>
                <w:b/>
                <w:sz w:val="28"/>
                <w:szCs w:val="28"/>
              </w:rPr>
              <w:t>盒</w:t>
            </w:r>
          </w:p>
        </w:tc>
      </w:tr>
      <w:tr w:rsidR="003D2091" w:rsidTr="00732D9D">
        <w:tc>
          <w:tcPr>
            <w:tcW w:w="828" w:type="dxa"/>
          </w:tcPr>
          <w:p w:rsidR="003D2091" w:rsidRPr="00BA22AB" w:rsidRDefault="003D2091" w:rsidP="00732D9D">
            <w:pPr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BA22AB">
              <w:rPr>
                <w:rFonts w:ascii="仿宋" w:eastAsia="仿宋" w:hAnsi="仿宋"/>
                <w:b/>
                <w:sz w:val="28"/>
                <w:szCs w:val="28"/>
              </w:rPr>
              <w:t>5</w:t>
            </w:r>
          </w:p>
        </w:tc>
        <w:tc>
          <w:tcPr>
            <w:tcW w:w="1832" w:type="dxa"/>
          </w:tcPr>
          <w:p w:rsidR="003D2091" w:rsidRPr="00BA22AB" w:rsidRDefault="003D2091" w:rsidP="00732D9D">
            <w:pPr>
              <w:rPr>
                <w:rFonts w:ascii="仿宋" w:eastAsia="仿宋" w:hAnsi="仿宋"/>
                <w:b/>
                <w:sz w:val="28"/>
                <w:szCs w:val="28"/>
              </w:rPr>
            </w:pPr>
            <w:r w:rsidRPr="00BA22AB">
              <w:rPr>
                <w:rFonts w:ascii="仿宋" w:eastAsia="仿宋" w:hAnsi="仿宋" w:hint="eastAsia"/>
                <w:b/>
                <w:sz w:val="28"/>
                <w:szCs w:val="28"/>
              </w:rPr>
              <w:t>黄花鱼</w:t>
            </w:r>
          </w:p>
        </w:tc>
        <w:tc>
          <w:tcPr>
            <w:tcW w:w="4536" w:type="dxa"/>
          </w:tcPr>
          <w:p w:rsidR="003D2091" w:rsidRPr="00BA22AB" w:rsidRDefault="003D2091" w:rsidP="00732D9D">
            <w:pPr>
              <w:rPr>
                <w:rFonts w:ascii="仿宋" w:eastAsia="仿宋" w:hAnsi="仿宋"/>
                <w:b/>
                <w:sz w:val="28"/>
                <w:szCs w:val="28"/>
              </w:rPr>
            </w:pPr>
            <w:r w:rsidRPr="00BA22AB">
              <w:rPr>
                <w:rFonts w:ascii="仿宋" w:eastAsia="仿宋" w:hAnsi="仿宋" w:hint="eastAsia"/>
                <w:b/>
                <w:sz w:val="28"/>
                <w:szCs w:val="28"/>
              </w:rPr>
              <w:t>净重</w:t>
            </w:r>
            <w:r w:rsidRPr="00BA22AB">
              <w:rPr>
                <w:rFonts w:ascii="仿宋" w:eastAsia="仿宋" w:hAnsi="仿宋"/>
                <w:b/>
                <w:sz w:val="28"/>
                <w:szCs w:val="28"/>
              </w:rPr>
              <w:t>4-4.5</w:t>
            </w:r>
            <w:r w:rsidRPr="00BA22AB">
              <w:rPr>
                <w:rFonts w:ascii="仿宋" w:eastAsia="仿宋" w:hAnsi="仿宋" w:hint="eastAsia"/>
                <w:b/>
                <w:sz w:val="28"/>
                <w:szCs w:val="28"/>
              </w:rPr>
              <w:t>斤</w:t>
            </w:r>
            <w:r w:rsidRPr="00BA22AB">
              <w:rPr>
                <w:rFonts w:ascii="仿宋" w:eastAsia="仿宋" w:hAnsi="仿宋"/>
                <w:b/>
                <w:sz w:val="28"/>
                <w:szCs w:val="28"/>
              </w:rPr>
              <w:t>/</w:t>
            </w:r>
            <w:r w:rsidRPr="00BA22AB">
              <w:rPr>
                <w:rFonts w:ascii="仿宋" w:eastAsia="仿宋" w:hAnsi="仿宋" w:hint="eastAsia"/>
                <w:b/>
                <w:sz w:val="28"/>
                <w:szCs w:val="28"/>
              </w:rPr>
              <w:t>每盒（</w:t>
            </w:r>
            <w:r w:rsidRPr="00BA22AB">
              <w:rPr>
                <w:rFonts w:ascii="仿宋" w:eastAsia="仿宋" w:hAnsi="仿宋"/>
                <w:b/>
                <w:sz w:val="28"/>
                <w:szCs w:val="28"/>
              </w:rPr>
              <w:t>6</w:t>
            </w:r>
            <w:r w:rsidRPr="00BA22AB">
              <w:rPr>
                <w:rFonts w:ascii="仿宋" w:eastAsia="仿宋" w:hAnsi="仿宋" w:hint="eastAsia"/>
                <w:b/>
                <w:sz w:val="28"/>
                <w:szCs w:val="28"/>
              </w:rPr>
              <w:t>条）</w:t>
            </w:r>
          </w:p>
        </w:tc>
        <w:tc>
          <w:tcPr>
            <w:tcW w:w="1552" w:type="dxa"/>
          </w:tcPr>
          <w:p w:rsidR="003D2091" w:rsidRPr="00BA22AB" w:rsidRDefault="003D2091" w:rsidP="00732D9D">
            <w:pPr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≥</w:t>
            </w:r>
            <w:r w:rsidRPr="00BA22AB">
              <w:rPr>
                <w:rFonts w:ascii="仿宋" w:eastAsia="仿宋" w:hAnsi="仿宋"/>
                <w:b/>
                <w:sz w:val="28"/>
                <w:szCs w:val="28"/>
              </w:rPr>
              <w:t>256</w:t>
            </w:r>
            <w:r w:rsidRPr="00BA22AB">
              <w:rPr>
                <w:rFonts w:ascii="仿宋" w:eastAsia="仿宋" w:hAnsi="仿宋" w:hint="eastAsia"/>
                <w:b/>
                <w:sz w:val="28"/>
                <w:szCs w:val="28"/>
              </w:rPr>
              <w:t>盒</w:t>
            </w:r>
          </w:p>
        </w:tc>
      </w:tr>
      <w:tr w:rsidR="003D2091" w:rsidTr="00732D9D">
        <w:tc>
          <w:tcPr>
            <w:tcW w:w="828" w:type="dxa"/>
          </w:tcPr>
          <w:p w:rsidR="003D2091" w:rsidRPr="00BA22AB" w:rsidRDefault="003D2091" w:rsidP="00732D9D">
            <w:pPr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BA22AB">
              <w:rPr>
                <w:rFonts w:ascii="仿宋" w:eastAsia="仿宋" w:hAnsi="仿宋"/>
                <w:b/>
                <w:sz w:val="28"/>
                <w:szCs w:val="28"/>
              </w:rPr>
              <w:t>6</w:t>
            </w:r>
          </w:p>
        </w:tc>
        <w:tc>
          <w:tcPr>
            <w:tcW w:w="1832" w:type="dxa"/>
          </w:tcPr>
          <w:p w:rsidR="003D2091" w:rsidRPr="00BA22AB" w:rsidRDefault="003D2091" w:rsidP="00732D9D">
            <w:pPr>
              <w:rPr>
                <w:rFonts w:ascii="仿宋" w:eastAsia="仿宋" w:hAnsi="仿宋"/>
                <w:b/>
                <w:sz w:val="28"/>
                <w:szCs w:val="28"/>
              </w:rPr>
            </w:pPr>
            <w:r w:rsidRPr="00BA22AB">
              <w:rPr>
                <w:rFonts w:ascii="仿宋" w:eastAsia="仿宋" w:hAnsi="仿宋" w:hint="eastAsia"/>
                <w:b/>
                <w:sz w:val="28"/>
                <w:szCs w:val="28"/>
              </w:rPr>
              <w:t>明虾</w:t>
            </w:r>
          </w:p>
        </w:tc>
        <w:tc>
          <w:tcPr>
            <w:tcW w:w="4536" w:type="dxa"/>
          </w:tcPr>
          <w:p w:rsidR="003D2091" w:rsidRPr="00BA22AB" w:rsidRDefault="003D2091" w:rsidP="00732D9D">
            <w:pPr>
              <w:rPr>
                <w:rFonts w:ascii="仿宋" w:eastAsia="仿宋" w:hAnsi="仿宋"/>
                <w:b/>
                <w:sz w:val="28"/>
                <w:szCs w:val="28"/>
              </w:rPr>
            </w:pPr>
            <w:r w:rsidRPr="00BA22AB">
              <w:rPr>
                <w:rFonts w:ascii="仿宋" w:eastAsia="仿宋" w:hAnsi="仿宋" w:hint="eastAsia"/>
                <w:b/>
                <w:sz w:val="28"/>
                <w:szCs w:val="28"/>
              </w:rPr>
              <w:t>净重</w:t>
            </w:r>
            <w:r w:rsidRPr="00BA22AB">
              <w:rPr>
                <w:rFonts w:ascii="仿宋" w:eastAsia="仿宋" w:hAnsi="仿宋"/>
                <w:b/>
                <w:sz w:val="28"/>
                <w:szCs w:val="28"/>
              </w:rPr>
              <w:t>4-4.5</w:t>
            </w:r>
            <w:r w:rsidRPr="00BA22AB">
              <w:rPr>
                <w:rFonts w:ascii="仿宋" w:eastAsia="仿宋" w:hAnsi="仿宋" w:hint="eastAsia"/>
                <w:b/>
                <w:sz w:val="28"/>
                <w:szCs w:val="28"/>
              </w:rPr>
              <w:t>斤</w:t>
            </w:r>
            <w:r w:rsidRPr="00BA22AB">
              <w:rPr>
                <w:rFonts w:ascii="仿宋" w:eastAsia="仿宋" w:hAnsi="仿宋"/>
                <w:b/>
                <w:sz w:val="28"/>
                <w:szCs w:val="28"/>
              </w:rPr>
              <w:t>/</w:t>
            </w:r>
            <w:r w:rsidRPr="00BA22AB">
              <w:rPr>
                <w:rFonts w:ascii="仿宋" w:eastAsia="仿宋" w:hAnsi="仿宋" w:hint="eastAsia"/>
                <w:b/>
                <w:sz w:val="28"/>
                <w:szCs w:val="28"/>
              </w:rPr>
              <w:t>每盒（</w:t>
            </w:r>
            <w:r w:rsidRPr="00BA22AB">
              <w:rPr>
                <w:rFonts w:ascii="仿宋" w:eastAsia="仿宋" w:hAnsi="仿宋"/>
                <w:b/>
                <w:sz w:val="28"/>
                <w:szCs w:val="28"/>
              </w:rPr>
              <w:t>90-110</w:t>
            </w:r>
            <w:r w:rsidRPr="00BA22AB">
              <w:rPr>
                <w:rFonts w:ascii="仿宋" w:eastAsia="仿宋" w:hAnsi="仿宋" w:hint="eastAsia"/>
                <w:b/>
                <w:sz w:val="28"/>
                <w:szCs w:val="28"/>
              </w:rPr>
              <w:t>只）</w:t>
            </w:r>
          </w:p>
        </w:tc>
        <w:tc>
          <w:tcPr>
            <w:tcW w:w="1552" w:type="dxa"/>
          </w:tcPr>
          <w:p w:rsidR="003D2091" w:rsidRPr="00BA22AB" w:rsidRDefault="003D2091" w:rsidP="00732D9D">
            <w:pPr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≥</w:t>
            </w:r>
            <w:r w:rsidRPr="00BA22AB">
              <w:rPr>
                <w:rFonts w:ascii="仿宋" w:eastAsia="仿宋" w:hAnsi="仿宋"/>
                <w:b/>
                <w:sz w:val="28"/>
                <w:szCs w:val="28"/>
              </w:rPr>
              <w:t>256</w:t>
            </w:r>
            <w:r w:rsidRPr="00BA22AB">
              <w:rPr>
                <w:rFonts w:ascii="仿宋" w:eastAsia="仿宋" w:hAnsi="仿宋" w:hint="eastAsia"/>
                <w:b/>
                <w:sz w:val="28"/>
                <w:szCs w:val="28"/>
              </w:rPr>
              <w:t>盒</w:t>
            </w:r>
          </w:p>
        </w:tc>
      </w:tr>
    </w:tbl>
    <w:p w:rsidR="003D2091" w:rsidRPr="00BA22AB" w:rsidRDefault="003D2091" w:rsidP="003D2091">
      <w:pPr>
        <w:spacing w:line="500" w:lineRule="exact"/>
        <w:jc w:val="left"/>
        <w:rPr>
          <w:rFonts w:ascii="仿宋" w:eastAsia="仿宋" w:hAnsi="仿宋"/>
          <w:sz w:val="32"/>
          <w:szCs w:val="32"/>
        </w:rPr>
      </w:pPr>
    </w:p>
    <w:p w:rsidR="00A305D9" w:rsidRDefault="003D2091"/>
    <w:sectPr w:rsidR="00A305D9" w:rsidSect="00A70543">
      <w:footerReference w:type="even" r:id="rId4"/>
      <w:footerReference w:type="default" r:id="rId5"/>
      <w:pgSz w:w="11906" w:h="16838"/>
      <w:pgMar w:top="1247" w:right="1588" w:bottom="1247" w:left="1588" w:header="851" w:footer="992" w:gutter="0"/>
      <w:cols w:space="720"/>
      <w:titlePg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Arial Unicode MS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488F" w:rsidRDefault="003D2091">
    <w:pPr>
      <w:pStyle w:val="a4"/>
      <w:framePr w:wrap="around" w:vAnchor="text" w:hAnchor="margin" w:xAlign="right" w:y="1"/>
      <w:rPr>
        <w:rStyle w:val="a3"/>
      </w:rPr>
    </w:pPr>
    <w:r>
      <w:rPr>
        <w:rStyle w:val="a3"/>
      </w:rPr>
      <w:fldChar w:fldCharType="begin"/>
    </w:r>
    <w:r>
      <w:rPr>
        <w:rStyle w:val="a3"/>
      </w:rPr>
      <w:instrText xml:space="preserve">PAGE  </w:instrText>
    </w:r>
    <w:r>
      <w:rPr>
        <w:rStyle w:val="a3"/>
      </w:rPr>
      <w:fldChar w:fldCharType="end"/>
    </w:r>
  </w:p>
  <w:p w:rsidR="00EE488F" w:rsidRDefault="003D2091">
    <w:pPr>
      <w:pStyle w:val="a4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488F" w:rsidRDefault="003D2091">
    <w:pPr>
      <w:pStyle w:val="a4"/>
      <w:framePr w:wrap="around" w:vAnchor="text" w:hAnchor="margin" w:xAlign="right" w:y="1"/>
      <w:rPr>
        <w:rStyle w:val="a3"/>
      </w:rPr>
    </w:pPr>
    <w:r>
      <w:rPr>
        <w:rStyle w:val="a3"/>
      </w:rPr>
      <w:fldChar w:fldCharType="begin"/>
    </w:r>
    <w:r>
      <w:rPr>
        <w:rStyle w:val="a3"/>
      </w:rPr>
      <w:instrText xml:space="preserve">PAGE  </w:instrText>
    </w:r>
    <w:r>
      <w:rPr>
        <w:rStyle w:val="a3"/>
      </w:rPr>
      <w:fldChar w:fldCharType="separate"/>
    </w:r>
    <w:r>
      <w:rPr>
        <w:rStyle w:val="a3"/>
        <w:noProof/>
      </w:rPr>
      <w:t>2</w:t>
    </w:r>
    <w:r>
      <w:rPr>
        <w:rStyle w:val="a3"/>
      </w:rPr>
      <w:fldChar w:fldCharType="end"/>
    </w:r>
  </w:p>
  <w:p w:rsidR="00EE488F" w:rsidRDefault="003D2091">
    <w:pPr>
      <w:pStyle w:val="a4"/>
      <w:ind w:right="360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3D2091"/>
    <w:rsid w:val="000B6668"/>
    <w:rsid w:val="00121672"/>
    <w:rsid w:val="001B6C1C"/>
    <w:rsid w:val="00231895"/>
    <w:rsid w:val="002F5AD6"/>
    <w:rsid w:val="00357BB2"/>
    <w:rsid w:val="003D1202"/>
    <w:rsid w:val="003D2091"/>
    <w:rsid w:val="004C3011"/>
    <w:rsid w:val="005415F3"/>
    <w:rsid w:val="006038B3"/>
    <w:rsid w:val="006371EA"/>
    <w:rsid w:val="0065261D"/>
    <w:rsid w:val="00666195"/>
    <w:rsid w:val="006B7359"/>
    <w:rsid w:val="00D209E2"/>
    <w:rsid w:val="00F77BAA"/>
    <w:rsid w:val="00FE47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sdate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2091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uiPriority w:val="99"/>
    <w:rsid w:val="003D2091"/>
    <w:rPr>
      <w:rFonts w:cs="Times New Roman"/>
    </w:rPr>
  </w:style>
  <w:style w:type="paragraph" w:styleId="a4">
    <w:name w:val="footer"/>
    <w:basedOn w:val="a"/>
    <w:link w:val="Char"/>
    <w:uiPriority w:val="99"/>
    <w:rsid w:val="003D2091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4"/>
    <w:uiPriority w:val="99"/>
    <w:rsid w:val="003D2091"/>
    <w:rPr>
      <w:rFonts w:ascii="Times New Roman" w:eastAsia="宋体" w:hAnsi="Times New Roman" w:cs="Times New Roman"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120</Words>
  <Characters>684</Characters>
  <Application>Microsoft Office Word</Application>
  <DocSecurity>0</DocSecurity>
  <Lines>5</Lines>
  <Paragraphs>1</Paragraphs>
  <ScaleCrop>false</ScaleCrop>
  <Company>china</Company>
  <LinksUpToDate>false</LinksUpToDate>
  <CharactersWithSpaces>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</cp:revision>
  <dcterms:created xsi:type="dcterms:W3CDTF">2019-01-16T03:00:00Z</dcterms:created>
  <dcterms:modified xsi:type="dcterms:W3CDTF">2019-01-16T03:02:00Z</dcterms:modified>
</cp:coreProperties>
</file>